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BE" w:rsidRDefault="001169BE" w:rsidP="00944B94">
      <w:pPr>
        <w:outlineLvl w:val="0"/>
      </w:pPr>
      <w:r>
        <w:t>Experimental Design</w:t>
      </w:r>
    </w:p>
    <w:p w:rsidR="001169BE" w:rsidRDefault="001169BE">
      <w:r>
        <w:t>Stream Tables- Earth’s Forces – Erosion and Deposition</w:t>
      </w:r>
    </w:p>
    <w:p w:rsidR="001169BE" w:rsidRDefault="001169BE"/>
    <w:p w:rsidR="001169BE" w:rsidRDefault="001169BE">
      <w:r>
        <w:t xml:space="preserve">Inquiry Standard: Student will use the scientific method to develop a question, design and conduct an investigation. Student will communicate findings as well. </w:t>
      </w:r>
    </w:p>
    <w:p w:rsidR="001169BE" w:rsidRDefault="001169BE">
      <w:r>
        <w:t>Content Standard: Student will explain how erosion can change the Earth’s landscape abruptly and over time.</w:t>
      </w:r>
    </w:p>
    <w:p w:rsidR="001169BE" w:rsidRDefault="001169BE"/>
    <w:tbl>
      <w:tblPr>
        <w:tblStyle w:val="TableGrid"/>
        <w:tblW w:w="0" w:type="auto"/>
        <w:tblLook w:val="00BF"/>
      </w:tblPr>
      <w:tblGrid>
        <w:gridCol w:w="2225"/>
        <w:gridCol w:w="2225"/>
        <w:gridCol w:w="2468"/>
        <w:gridCol w:w="2467"/>
        <w:gridCol w:w="2467"/>
        <w:gridCol w:w="2504"/>
      </w:tblGrid>
      <w:tr w:rsidR="001169BE">
        <w:tc>
          <w:tcPr>
            <w:tcW w:w="2225" w:type="dxa"/>
            <w:shd w:val="clear" w:color="auto" w:fill="BFBFBF" w:themeFill="background1" w:themeFillShade="BF"/>
          </w:tcPr>
          <w:p w:rsidR="001169BE" w:rsidRDefault="001169BE"/>
        </w:tc>
        <w:tc>
          <w:tcPr>
            <w:tcW w:w="2225" w:type="dxa"/>
            <w:shd w:val="clear" w:color="auto" w:fill="BFBFBF" w:themeFill="background1" w:themeFillShade="BF"/>
          </w:tcPr>
          <w:p w:rsidR="001169BE" w:rsidRDefault="001169BE">
            <w:r>
              <w:t>Standard</w:t>
            </w:r>
          </w:p>
        </w:tc>
        <w:tc>
          <w:tcPr>
            <w:tcW w:w="2468" w:type="dxa"/>
            <w:shd w:val="clear" w:color="auto" w:fill="BFBFBF" w:themeFill="background1" w:themeFillShade="BF"/>
          </w:tcPr>
          <w:p w:rsidR="001169BE" w:rsidRDefault="001169BE">
            <w:r>
              <w:t>Advanced</w:t>
            </w:r>
          </w:p>
        </w:tc>
        <w:tc>
          <w:tcPr>
            <w:tcW w:w="2467" w:type="dxa"/>
            <w:shd w:val="clear" w:color="auto" w:fill="BFBFBF" w:themeFill="background1" w:themeFillShade="BF"/>
          </w:tcPr>
          <w:p w:rsidR="001169BE" w:rsidRDefault="001169BE">
            <w:r>
              <w:t>Proficient</w:t>
            </w:r>
          </w:p>
        </w:tc>
        <w:tc>
          <w:tcPr>
            <w:tcW w:w="2467" w:type="dxa"/>
            <w:shd w:val="clear" w:color="auto" w:fill="BFBFBF" w:themeFill="background1" w:themeFillShade="BF"/>
          </w:tcPr>
          <w:p w:rsidR="001169BE" w:rsidRDefault="001169BE">
            <w:r>
              <w:t>Partially Proficient</w:t>
            </w:r>
          </w:p>
        </w:tc>
        <w:tc>
          <w:tcPr>
            <w:tcW w:w="2504" w:type="dxa"/>
            <w:shd w:val="clear" w:color="auto" w:fill="BFBFBF" w:themeFill="background1" w:themeFillShade="BF"/>
          </w:tcPr>
          <w:p w:rsidR="001169BE" w:rsidRDefault="001169BE">
            <w:r>
              <w:t>Below Proficiency</w:t>
            </w:r>
          </w:p>
        </w:tc>
      </w:tr>
      <w:tr w:rsidR="001169BE"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Scientific Question</w:t>
            </w:r>
          </w:p>
        </w:tc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Inquiry</w:t>
            </w:r>
          </w:p>
        </w:tc>
        <w:tc>
          <w:tcPr>
            <w:tcW w:w="2468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A experimental question, in the form of a question, specific to what is being tested in the lab</w:t>
            </w:r>
          </w:p>
        </w:tc>
        <w:tc>
          <w:tcPr>
            <w:tcW w:w="2467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Completes 2 of the 3 requirements</w:t>
            </w:r>
          </w:p>
        </w:tc>
        <w:tc>
          <w:tcPr>
            <w:tcW w:w="2467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Completes 1 of the requirements, lack vocabulary</w:t>
            </w:r>
          </w:p>
        </w:tc>
        <w:tc>
          <w:tcPr>
            <w:tcW w:w="2504" w:type="dxa"/>
          </w:tcPr>
          <w:p w:rsidR="001169BE" w:rsidRDefault="001169BE">
            <w:r>
              <w:t>No question submitted</w:t>
            </w:r>
          </w:p>
        </w:tc>
      </w:tr>
      <w:tr w:rsidR="001169BE"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Variables</w:t>
            </w:r>
          </w:p>
        </w:tc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Inquiry</w:t>
            </w:r>
          </w:p>
        </w:tc>
        <w:tc>
          <w:tcPr>
            <w:tcW w:w="2468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All 3 variables specifically identified – independent, dependent, controlled</w:t>
            </w:r>
          </w:p>
        </w:tc>
        <w:tc>
          <w:tcPr>
            <w:tcW w:w="2467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Only 2 types identified or 3 not completely</w:t>
            </w:r>
          </w:p>
        </w:tc>
        <w:tc>
          <w:tcPr>
            <w:tcW w:w="2467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Only 1 completely identified</w:t>
            </w:r>
          </w:p>
        </w:tc>
        <w:tc>
          <w:tcPr>
            <w:tcW w:w="2504" w:type="dxa"/>
          </w:tcPr>
          <w:p w:rsidR="001169BE" w:rsidRDefault="001169BE">
            <w:r>
              <w:t>Missing variables section</w:t>
            </w:r>
          </w:p>
        </w:tc>
      </w:tr>
      <w:tr w:rsidR="001169BE"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Materials</w:t>
            </w:r>
          </w:p>
        </w:tc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Inquiry</w:t>
            </w:r>
          </w:p>
        </w:tc>
        <w:tc>
          <w:tcPr>
            <w:tcW w:w="2468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Organized, thorough list for all materials used</w:t>
            </w:r>
          </w:p>
        </w:tc>
        <w:tc>
          <w:tcPr>
            <w:tcW w:w="2467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Missing more than 2 materials</w:t>
            </w:r>
          </w:p>
        </w:tc>
        <w:tc>
          <w:tcPr>
            <w:tcW w:w="2467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Missing more than 3 materials</w:t>
            </w:r>
          </w:p>
        </w:tc>
        <w:tc>
          <w:tcPr>
            <w:tcW w:w="2504" w:type="dxa"/>
          </w:tcPr>
          <w:p w:rsidR="001169BE" w:rsidRDefault="001169BE">
            <w:r>
              <w:t>No materials section submitted</w:t>
            </w:r>
          </w:p>
        </w:tc>
      </w:tr>
      <w:tr w:rsidR="001169BE"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Procedures</w:t>
            </w:r>
          </w:p>
        </w:tc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Inquiry</w:t>
            </w:r>
          </w:p>
        </w:tc>
        <w:tc>
          <w:tcPr>
            <w:tcW w:w="2468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Logical, Numbered steps, begin with a verb, clear for every step</w:t>
            </w:r>
          </w:p>
        </w:tc>
        <w:tc>
          <w:tcPr>
            <w:tcW w:w="2467" w:type="dxa"/>
          </w:tcPr>
          <w:p w:rsidR="001169BE" w:rsidRPr="008A3F12" w:rsidRDefault="001169BE" w:rsidP="001169BE">
            <w:pPr>
              <w:rPr>
                <w:sz w:val="20"/>
              </w:rPr>
            </w:pPr>
            <w:r w:rsidRPr="008A3F12">
              <w:rPr>
                <w:sz w:val="20"/>
              </w:rPr>
              <w:t>Missing some steps, mostly thorough</w:t>
            </w:r>
          </w:p>
        </w:tc>
        <w:tc>
          <w:tcPr>
            <w:tcW w:w="2467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Many steps missing, would be hard to duplicate this lab</w:t>
            </w:r>
          </w:p>
        </w:tc>
        <w:tc>
          <w:tcPr>
            <w:tcW w:w="2504" w:type="dxa"/>
          </w:tcPr>
          <w:p w:rsidR="001169BE" w:rsidRDefault="001169BE">
            <w:r>
              <w:t>No procedures submitted or missing too many steps</w:t>
            </w:r>
          </w:p>
        </w:tc>
      </w:tr>
      <w:tr w:rsidR="001169BE">
        <w:tc>
          <w:tcPr>
            <w:tcW w:w="2225" w:type="dxa"/>
          </w:tcPr>
          <w:p w:rsidR="001169BE" w:rsidRPr="008A3F12" w:rsidRDefault="00944B94">
            <w:pPr>
              <w:rPr>
                <w:sz w:val="20"/>
              </w:rPr>
            </w:pPr>
            <w:r>
              <w:rPr>
                <w:sz w:val="20"/>
              </w:rPr>
              <w:t>Images or Video</w:t>
            </w:r>
          </w:p>
          <w:p w:rsidR="001169BE" w:rsidRPr="00C64071" w:rsidRDefault="001169BE" w:rsidP="00C64071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C64071">
              <w:rPr>
                <w:sz w:val="20"/>
              </w:rPr>
              <w:t>Set up of lab</w:t>
            </w:r>
          </w:p>
          <w:p w:rsidR="001169BE" w:rsidRPr="00C64071" w:rsidRDefault="00944B94" w:rsidP="00C64071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C64071">
              <w:rPr>
                <w:sz w:val="20"/>
              </w:rPr>
              <w:t>Before &amp; After for each trial.</w:t>
            </w:r>
          </w:p>
        </w:tc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Content/Inquiry</w:t>
            </w:r>
          </w:p>
        </w:tc>
        <w:tc>
          <w:tcPr>
            <w:tcW w:w="2468" w:type="dxa"/>
          </w:tcPr>
          <w:p w:rsidR="001169BE" w:rsidRPr="008A3F12" w:rsidRDefault="001169BE" w:rsidP="00944B94">
            <w:pPr>
              <w:rPr>
                <w:sz w:val="20"/>
              </w:rPr>
            </w:pPr>
            <w:r w:rsidRPr="008A3F12">
              <w:rPr>
                <w:sz w:val="20"/>
              </w:rPr>
              <w:t>A</w:t>
            </w:r>
            <w:r w:rsidRPr="008A3F12">
              <w:rPr>
                <w:rFonts w:ascii="Cambria" w:eastAsia="Cambria" w:hAnsi="Cambria" w:cs="Times New Roman"/>
                <w:sz w:val="20"/>
              </w:rPr>
              <w:t xml:space="preserve">ccurate illustrations are submitted for each </w:t>
            </w:r>
            <w:r w:rsidR="00944B94">
              <w:rPr>
                <w:rFonts w:ascii="Cambria" w:eastAsia="Cambria" w:hAnsi="Cambria" w:cs="Times New Roman"/>
                <w:sz w:val="20"/>
              </w:rPr>
              <w:t>trial</w:t>
            </w:r>
            <w:r w:rsidRPr="008A3F12">
              <w:rPr>
                <w:rFonts w:ascii="Cambria" w:eastAsia="Cambria" w:hAnsi="Cambria" w:cs="Times New Roman"/>
                <w:sz w:val="20"/>
              </w:rPr>
              <w:t xml:space="preserve"> of the lab. Illustrations are carefully drawn in sharp pencil, colored with colored pencil and labeled clearly.</w:t>
            </w:r>
          </w:p>
        </w:tc>
        <w:tc>
          <w:tcPr>
            <w:tcW w:w="2467" w:type="dxa"/>
          </w:tcPr>
          <w:p w:rsidR="001169BE" w:rsidRPr="008A3F12" w:rsidRDefault="008A3F12" w:rsidP="001169BE">
            <w:pPr>
              <w:rPr>
                <w:sz w:val="20"/>
              </w:rPr>
            </w:pPr>
            <w:r>
              <w:rPr>
                <w:sz w:val="20"/>
              </w:rPr>
              <w:t>Missing  1-2parts, labels or lacks some details</w:t>
            </w:r>
          </w:p>
        </w:tc>
        <w:tc>
          <w:tcPr>
            <w:tcW w:w="2467" w:type="dxa"/>
          </w:tcPr>
          <w:p w:rsidR="001169BE" w:rsidRPr="008A3F12" w:rsidRDefault="008A3F12">
            <w:pPr>
              <w:rPr>
                <w:sz w:val="20"/>
              </w:rPr>
            </w:pPr>
            <w:r>
              <w:rPr>
                <w:sz w:val="20"/>
              </w:rPr>
              <w:t>Many details, parts and labels missing</w:t>
            </w:r>
          </w:p>
        </w:tc>
        <w:tc>
          <w:tcPr>
            <w:tcW w:w="2504" w:type="dxa"/>
          </w:tcPr>
          <w:p w:rsidR="001169BE" w:rsidRDefault="008A3F12">
            <w:r>
              <w:t>No illustrations submitted or messy, no labels, no details</w:t>
            </w:r>
          </w:p>
        </w:tc>
      </w:tr>
      <w:tr w:rsidR="001169BE"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Conclusion</w:t>
            </w:r>
          </w:p>
        </w:tc>
        <w:tc>
          <w:tcPr>
            <w:tcW w:w="2225" w:type="dxa"/>
          </w:tcPr>
          <w:p w:rsidR="001169BE" w:rsidRPr="008A3F12" w:rsidRDefault="001169BE">
            <w:pPr>
              <w:rPr>
                <w:sz w:val="20"/>
              </w:rPr>
            </w:pPr>
            <w:r w:rsidRPr="008A3F12">
              <w:rPr>
                <w:sz w:val="20"/>
              </w:rPr>
              <w:t>Content</w:t>
            </w:r>
          </w:p>
          <w:p w:rsidR="001169BE" w:rsidRPr="008A3F12" w:rsidRDefault="001169BE">
            <w:pPr>
              <w:rPr>
                <w:sz w:val="20"/>
              </w:rPr>
            </w:pPr>
          </w:p>
          <w:p w:rsidR="001169BE" w:rsidRPr="008A3F12" w:rsidRDefault="001169BE">
            <w:pPr>
              <w:rPr>
                <w:sz w:val="20"/>
              </w:rPr>
            </w:pPr>
          </w:p>
          <w:p w:rsidR="001169BE" w:rsidRPr="008A3F12" w:rsidRDefault="001169BE">
            <w:pPr>
              <w:rPr>
                <w:i/>
                <w:sz w:val="20"/>
              </w:rPr>
            </w:pPr>
            <w:r w:rsidRPr="008A3F12">
              <w:rPr>
                <w:i/>
                <w:sz w:val="20"/>
              </w:rPr>
              <w:t>Word Bank:</w:t>
            </w:r>
          </w:p>
          <w:p w:rsidR="00C64071" w:rsidRDefault="00C6407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w</w:t>
            </w:r>
            <w:r w:rsidR="001169BE" w:rsidRPr="008A3F12">
              <w:rPr>
                <w:i/>
                <w:sz w:val="20"/>
              </w:rPr>
              <w:t>eathering, erosion, deposition, sediment, mountain, delta, canyon, slope, rainfall</w:t>
            </w:r>
            <w:r w:rsidR="00BA5540">
              <w:rPr>
                <w:i/>
                <w:sz w:val="20"/>
              </w:rPr>
              <w:t>, jetty</w:t>
            </w:r>
          </w:p>
          <w:p w:rsidR="001169BE" w:rsidRPr="008A3F12" w:rsidRDefault="001169BE">
            <w:pPr>
              <w:rPr>
                <w:sz w:val="20"/>
              </w:rPr>
            </w:pPr>
          </w:p>
        </w:tc>
        <w:tc>
          <w:tcPr>
            <w:tcW w:w="2468" w:type="dxa"/>
          </w:tcPr>
          <w:p w:rsidR="00C64071" w:rsidRDefault="001169BE" w:rsidP="00944B94">
            <w:pPr>
              <w:rPr>
                <w:sz w:val="20"/>
              </w:rPr>
            </w:pPr>
            <w:r w:rsidRPr="008A3F12">
              <w:rPr>
                <w:sz w:val="20"/>
              </w:rPr>
              <w:t>Using</w:t>
            </w:r>
            <w:r w:rsidR="008A3F12">
              <w:rPr>
                <w:sz w:val="20"/>
              </w:rPr>
              <w:t xml:space="preserve"> ALL</w:t>
            </w:r>
            <w:r w:rsidRPr="008A3F12">
              <w:rPr>
                <w:sz w:val="20"/>
              </w:rPr>
              <w:t xml:space="preserve"> the vocabulary, answer your question. </w:t>
            </w:r>
          </w:p>
          <w:p w:rsidR="00C64071" w:rsidRDefault="00C64071" w:rsidP="00944B94">
            <w:pPr>
              <w:rPr>
                <w:sz w:val="20"/>
              </w:rPr>
            </w:pPr>
          </w:p>
          <w:p w:rsidR="00C64071" w:rsidRDefault="001169BE" w:rsidP="00944B94">
            <w:pPr>
              <w:rPr>
                <w:sz w:val="20"/>
              </w:rPr>
            </w:pPr>
            <w:r w:rsidRPr="008A3F12">
              <w:rPr>
                <w:sz w:val="20"/>
              </w:rPr>
              <w:t xml:space="preserve">Were there sources of errors? </w:t>
            </w:r>
          </w:p>
          <w:p w:rsidR="00C64071" w:rsidRDefault="00C64071" w:rsidP="00944B94">
            <w:pPr>
              <w:rPr>
                <w:sz w:val="20"/>
              </w:rPr>
            </w:pPr>
          </w:p>
          <w:p w:rsidR="001169BE" w:rsidRPr="008A3F12" w:rsidRDefault="001169BE" w:rsidP="00944B94">
            <w:pPr>
              <w:rPr>
                <w:sz w:val="20"/>
              </w:rPr>
            </w:pPr>
            <w:r w:rsidRPr="008A3F12">
              <w:rPr>
                <w:sz w:val="20"/>
              </w:rPr>
              <w:t>What is your explanation of erosion and its effect on the Earth’s surfaces?</w:t>
            </w:r>
          </w:p>
        </w:tc>
        <w:tc>
          <w:tcPr>
            <w:tcW w:w="2467" w:type="dxa"/>
          </w:tcPr>
          <w:p w:rsidR="001169BE" w:rsidRPr="008A3F12" w:rsidRDefault="008A3F12" w:rsidP="001169BE">
            <w:pPr>
              <w:rPr>
                <w:sz w:val="20"/>
              </w:rPr>
            </w:pPr>
            <w:r>
              <w:rPr>
                <w:sz w:val="20"/>
              </w:rPr>
              <w:t>Used most of the vocabulary to discuss results.</w:t>
            </w:r>
          </w:p>
        </w:tc>
        <w:tc>
          <w:tcPr>
            <w:tcW w:w="2467" w:type="dxa"/>
          </w:tcPr>
          <w:p w:rsidR="001169BE" w:rsidRPr="008A3F12" w:rsidRDefault="008A3F12">
            <w:pPr>
              <w:rPr>
                <w:sz w:val="20"/>
              </w:rPr>
            </w:pPr>
            <w:r>
              <w:rPr>
                <w:sz w:val="20"/>
              </w:rPr>
              <w:t>Used a few of the vocabulary words to discuss results</w:t>
            </w:r>
          </w:p>
        </w:tc>
        <w:tc>
          <w:tcPr>
            <w:tcW w:w="2504" w:type="dxa"/>
          </w:tcPr>
          <w:p w:rsidR="001169BE" w:rsidRDefault="008A3F12">
            <w:r>
              <w:t>Little or no vocabulary used</w:t>
            </w:r>
            <w:r w:rsidR="00B53FDB">
              <w:t>, did not answer the prompt questions given</w:t>
            </w:r>
          </w:p>
        </w:tc>
      </w:tr>
    </w:tbl>
    <w:p w:rsidR="008A3F12" w:rsidRDefault="008A3F12"/>
    <w:sectPr w:rsidR="008A3F12" w:rsidSect="001169BE">
      <w:pgSz w:w="15842" w:h="12242" w:orient="landscape"/>
      <w:pgMar w:top="851" w:right="851" w:bottom="851" w:left="851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86BAE"/>
    <w:multiLevelType w:val="hybridMultilevel"/>
    <w:tmpl w:val="7C3A2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69BE"/>
    <w:rsid w:val="001169BE"/>
    <w:rsid w:val="00786030"/>
    <w:rsid w:val="008A3F12"/>
    <w:rsid w:val="00944B94"/>
    <w:rsid w:val="00B53FDB"/>
    <w:rsid w:val="00BA5540"/>
    <w:rsid w:val="00C64071"/>
    <w:rsid w:val="00F72A1B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169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1702</Characters>
  <Application>Microsoft Macintosh Word</Application>
  <DocSecurity>0</DocSecurity>
  <Lines>14</Lines>
  <Paragraphs>3</Paragraphs>
  <ScaleCrop>false</ScaleCrop>
  <Company>cac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3</cp:revision>
  <dcterms:created xsi:type="dcterms:W3CDTF">2013-11-26T09:09:00Z</dcterms:created>
  <dcterms:modified xsi:type="dcterms:W3CDTF">2013-12-01T07:04:00Z</dcterms:modified>
</cp:coreProperties>
</file>